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0B20A771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8D5C3E">
        <w:rPr>
          <w:rFonts w:eastAsiaTheme="minorHAnsi" w:cs="Arial"/>
          <w:b/>
          <w:bCs/>
          <w:sz w:val="20"/>
          <w:szCs w:val="20"/>
          <w:lang w:eastAsia="en-US"/>
        </w:rPr>
        <w:t>J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77DFC" w14:textId="588B01C9" w:rsidR="002E58E2" w:rsidRDefault="002E58E2" w:rsidP="002E58E2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4876CA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1ED0A86B" w14:textId="77777777" w:rsidR="00C754CE" w:rsidRPr="001E4EB7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1E4EB7">
        <w:rPr>
          <w:rFonts w:cs="Arial"/>
          <w:sz w:val="20"/>
          <w:szCs w:val="20"/>
        </w:rPr>
        <w:t xml:space="preserve">El interesado persona jurídica que solicita limitar la convocatoria del Proceso de Contratación a </w:t>
      </w:r>
      <w:proofErr w:type="spellStart"/>
      <w:r w:rsidRPr="001E4EB7">
        <w:rPr>
          <w:rFonts w:cs="Arial"/>
          <w:sz w:val="20"/>
          <w:szCs w:val="20"/>
        </w:rPr>
        <w:t>Mipyme</w:t>
      </w:r>
      <w:proofErr w:type="spellEnd"/>
      <w:r w:rsidRPr="001E4EB7">
        <w:rPr>
          <w:rFonts w:cs="Arial"/>
          <w:sz w:val="20"/>
          <w:szCs w:val="20"/>
        </w:rPr>
        <w:t xml:space="preserve">, acreditará la condición de </w:t>
      </w:r>
      <w:proofErr w:type="spellStart"/>
      <w:r w:rsidRPr="001E4EB7">
        <w:rPr>
          <w:rFonts w:cs="Arial"/>
          <w:sz w:val="20"/>
          <w:szCs w:val="20"/>
        </w:rPr>
        <w:t>Mipyme</w:t>
      </w:r>
      <w:proofErr w:type="spellEnd"/>
      <w:r w:rsidRPr="001E4EB7">
        <w:rPr>
          <w:rFonts w:cs="Arial"/>
          <w:sz w:val="20"/>
          <w:szCs w:val="20"/>
        </w:rPr>
        <w:t xml:space="preserve"> con el diligenciamiento de este Formato y entregará los documentos requeridos en el artículo 2.2.1.2.4.2.4. del Dec</w:t>
      </w:r>
      <w:r>
        <w:rPr>
          <w:rFonts w:cs="Arial"/>
          <w:sz w:val="20"/>
          <w:szCs w:val="20"/>
        </w:rPr>
        <w:t>reto 1082 de 2015.</w:t>
      </w:r>
      <w:r w:rsidRPr="001E4EB7">
        <w:rPr>
          <w:rFonts w:cs="Arial"/>
          <w:sz w:val="20"/>
          <w:szCs w:val="20"/>
        </w:rPr>
        <w:t xml:space="preserve"> </w:t>
      </w:r>
    </w:p>
    <w:p w14:paraId="45D9CE16" w14:textId="77777777" w:rsidR="00C754CE" w:rsidRPr="001E4EB7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4FC40B31" w14:textId="77777777" w:rsidR="00C754CE" w:rsidRPr="001E4EB7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1E4EB7">
        <w:rPr>
          <w:rFonts w:cs="Arial"/>
          <w:sz w:val="20"/>
          <w:szCs w:val="20"/>
        </w:rPr>
        <w:t>Señores</w:t>
      </w:r>
    </w:p>
    <w:p w14:paraId="2EEE318A" w14:textId="13B7AFC6" w:rsidR="00C754CE" w:rsidRPr="001E4EB7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</w:rPr>
      </w:pPr>
      <w:r w:rsidRPr="001E4EB7">
        <w:rPr>
          <w:rFonts w:cs="Arial"/>
          <w:b/>
          <w:sz w:val="20"/>
          <w:szCs w:val="20"/>
        </w:rPr>
        <w:t xml:space="preserve">Fondo de Desarrollo Local </w:t>
      </w:r>
      <w:r w:rsidR="00941545">
        <w:rPr>
          <w:rFonts w:cs="Arial"/>
          <w:b/>
          <w:sz w:val="20"/>
          <w:szCs w:val="20"/>
        </w:rPr>
        <w:t>de Santa Fe</w:t>
      </w:r>
    </w:p>
    <w:p w14:paraId="02EF53B4" w14:textId="77777777" w:rsidR="00C754CE" w:rsidRPr="00492E9F" w:rsidRDefault="00C754CE" w:rsidP="00C754CE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4139068C" w14:textId="6500DA21" w:rsidR="00C754CE" w:rsidRDefault="00D25D77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</w:t>
      </w:r>
      <w:r w:rsidRPr="008F2C27">
        <w:rPr>
          <w:rFonts w:cs="Arial"/>
          <w:sz w:val="20"/>
          <w:szCs w:val="20"/>
        </w:rPr>
        <w:t xml:space="preserve">Contratación </w:t>
      </w:r>
      <w:r w:rsidR="00941545" w:rsidRPr="008F2C27">
        <w:rPr>
          <w:rFonts w:cs="Arial"/>
          <w:b/>
          <w:sz w:val="20"/>
          <w:szCs w:val="20"/>
        </w:rPr>
        <w:t>FDLSF</w:t>
      </w:r>
      <w:r w:rsidR="00C754CE" w:rsidRPr="008F2C27">
        <w:rPr>
          <w:rFonts w:cs="Arial"/>
          <w:b/>
          <w:sz w:val="20"/>
          <w:szCs w:val="20"/>
        </w:rPr>
        <w:t>-</w:t>
      </w:r>
      <w:r w:rsidR="00FF05D3" w:rsidRPr="008F2C27">
        <w:rPr>
          <w:rFonts w:cs="Arial"/>
          <w:b/>
          <w:sz w:val="20"/>
          <w:szCs w:val="20"/>
        </w:rPr>
        <w:t>LP</w:t>
      </w:r>
      <w:r w:rsidR="00C754CE" w:rsidRPr="008F2C27">
        <w:rPr>
          <w:rFonts w:cs="Arial"/>
          <w:b/>
          <w:sz w:val="20"/>
          <w:szCs w:val="20"/>
        </w:rPr>
        <w:t>-</w:t>
      </w:r>
      <w:r w:rsidR="00C754CE" w:rsidRPr="008F2C27">
        <w:rPr>
          <w:rFonts w:cs="Arial"/>
          <w:b/>
          <w:sz w:val="20"/>
          <w:szCs w:val="20"/>
          <w:highlight w:val="yellow"/>
        </w:rPr>
        <w:t>XXX</w:t>
      </w:r>
      <w:r w:rsidR="00C754CE" w:rsidRPr="008F2C27">
        <w:rPr>
          <w:rFonts w:cs="Arial"/>
          <w:b/>
          <w:sz w:val="20"/>
          <w:szCs w:val="20"/>
        </w:rPr>
        <w:t>-202</w:t>
      </w:r>
      <w:r w:rsidR="00FF05D3" w:rsidRPr="008F2C27">
        <w:rPr>
          <w:rFonts w:cs="Arial"/>
          <w:b/>
          <w:sz w:val="20"/>
          <w:szCs w:val="20"/>
        </w:rPr>
        <w:t>6</w:t>
      </w:r>
    </w:p>
    <w:p w14:paraId="7689A447" w14:textId="574D0802" w:rsidR="00D25D77" w:rsidRPr="00492E9F" w:rsidRDefault="00D25D77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 xml:space="preserve"> </w:t>
      </w:r>
    </w:p>
    <w:p w14:paraId="43BFE9FF" w14:textId="343BDCE8" w:rsidR="00C75E2B" w:rsidRDefault="00D25D77" w:rsidP="00C75E2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  <w:r w:rsidR="000515BC" w:rsidRPr="00697B08">
        <w:rPr>
          <w:rFonts w:ascii="Garamond" w:hAnsi="Garamond" w:cs="Arial"/>
          <w:b/>
          <w:bCs/>
        </w:rPr>
        <w:t>"</w:t>
      </w:r>
      <w:r w:rsidR="004710F0" w:rsidRPr="004710F0">
        <w:rPr>
          <w:rFonts w:ascii="Garamond" w:hAnsi="Garamond" w:cs="Arial"/>
          <w:b/>
          <w:bCs/>
        </w:rPr>
        <w:t>PRESTAR EL SERVICIO INTEGRAL DE VIGILANCIA Y SEGURIDAD PRIVADA PARA LAS DISTINTAS SEDES DE LA ALCALDIA LOCAL DE SANTA FE INCLUYENDO LAS DEMAS POR LAS QUE SEA RESPONSABLE, UTILIZANDO MEDIOS TECNOLOGICOS Y HUMANOS PARA LA ADECUADA PROTECCIÓN DE LOS BIENES FUNCIONARIOS CONTRATISTAS Y VISITANTES EN GENERAL</w:t>
      </w:r>
      <w:r w:rsidR="000515BC">
        <w:rPr>
          <w:rFonts w:ascii="Garamond" w:hAnsi="Garamond" w:cs="Arial"/>
          <w:b/>
          <w:bCs/>
        </w:rPr>
        <w:t>”</w:t>
      </w:r>
    </w:p>
    <w:p w14:paraId="4A0C4BFD" w14:textId="77777777" w:rsidR="00C75E2B" w:rsidRDefault="00C75E2B" w:rsidP="00C75E2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4B720286" w14:textId="3480BE2B" w:rsidR="00D25D77" w:rsidRPr="00492E9F" w:rsidRDefault="00D25D77" w:rsidP="00C75E2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72635104" w:rsidR="00D25D77" w:rsidRDefault="00D25D77" w:rsidP="00920CA7">
      <w:pPr>
        <w:spacing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F52675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1924A0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2324217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EAAE535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17C93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D94F7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EB6152">
          <w:foot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79CEB1BE" w:rsidR="00783800" w:rsidRDefault="00783800" w:rsidP="00DC2DDF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607D1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="003E0F6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DC2DDF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DC2DDF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16ACB70" w14:textId="77777777" w:rsidR="008A149C" w:rsidRPr="00492E9F" w:rsidRDefault="008A149C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780A08A1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403C65B8" w14:textId="77777777" w:rsidR="00920CA7" w:rsidRPr="00492E9F" w:rsidRDefault="00920CA7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1D7A9E1B" w14:textId="6E4BEE54" w:rsidR="0066129A" w:rsidRDefault="0066129A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sectPr w:rsidR="0066129A" w:rsidSect="000A5DD4">
      <w:head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72A3B" w14:textId="77777777" w:rsidR="00FE6277" w:rsidRDefault="00FE6277" w:rsidP="000616C1">
      <w:r>
        <w:separator/>
      </w:r>
    </w:p>
  </w:endnote>
  <w:endnote w:type="continuationSeparator" w:id="0">
    <w:p w14:paraId="1A4489B0" w14:textId="77777777" w:rsidR="00FE6277" w:rsidRDefault="00FE6277" w:rsidP="000616C1">
      <w:r>
        <w:continuationSeparator/>
      </w:r>
    </w:p>
  </w:endnote>
  <w:endnote w:type="continuationNotice" w:id="1">
    <w:p w14:paraId="38F7BF6F" w14:textId="77777777" w:rsidR="00FE6277" w:rsidRDefault="00FE62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A3B04" w14:textId="7DBCE60D" w:rsidR="00941545" w:rsidRDefault="00941545">
    <w:pPr>
      <w:pStyle w:val="Piedepgina"/>
    </w:pPr>
    <w:r w:rsidRPr="00D53BFA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D2863E" wp14:editId="45E17E78">
              <wp:simplePos x="0" y="0"/>
              <wp:positionH relativeFrom="margin">
                <wp:posOffset>-75206</wp:posOffset>
              </wp:positionH>
              <wp:positionV relativeFrom="paragraph">
                <wp:posOffset>-287407</wp:posOffset>
              </wp:positionV>
              <wp:extent cx="1905000" cy="7048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F33058" w14:textId="77777777" w:rsidR="00941545" w:rsidRPr="006A7CC2" w:rsidRDefault="00941545" w:rsidP="00941545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Alcaldía Local de Santa fe</w:t>
                          </w:r>
                        </w:p>
                        <w:p w14:paraId="6C929D06" w14:textId="77777777" w:rsidR="00941545" w:rsidRPr="006A7CC2" w:rsidRDefault="00941545" w:rsidP="00941545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Calle 21 No. 5 – 74</w:t>
                          </w:r>
                        </w:p>
                        <w:p w14:paraId="4F9ECF16" w14:textId="77777777" w:rsidR="00941545" w:rsidRPr="006A7CC2" w:rsidRDefault="00941545" w:rsidP="00941545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Código Postal: 110311</w:t>
                          </w:r>
                        </w:p>
                        <w:p w14:paraId="1A7B6C04" w14:textId="77777777" w:rsidR="00941545" w:rsidRPr="006A7CC2" w:rsidRDefault="00941545" w:rsidP="00941545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Tel. 601 3821640 Ext. 108 105</w:t>
                          </w:r>
                        </w:p>
                        <w:p w14:paraId="0BEB93F2" w14:textId="77777777" w:rsidR="00941545" w:rsidRPr="006A7CC2" w:rsidRDefault="00941545" w:rsidP="00941545">
                          <w:pPr>
                            <w:pStyle w:val="InviasNormal"/>
                            <w:spacing w:before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Información Línea 195 www.santafe.gov.co</w:t>
                          </w:r>
                        </w:p>
                        <w:p w14:paraId="6797711F" w14:textId="77777777" w:rsidR="00941545" w:rsidRPr="006A7CC2" w:rsidRDefault="00941545" w:rsidP="00941545">
                          <w:pPr>
                            <w:pStyle w:val="InviasNormal"/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D2863E" id="Rectangle 1" o:spid="_x0000_s1026" style="position:absolute;margin-left:-5.9pt;margin-top:-22.65pt;width:150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" stroked="f" strokeweight="0">
              <v:textbox inset="7.25pt,3.65pt,7.25pt,3.65pt">
                <w:txbxContent>
                  <w:p w14:paraId="60F33058" w14:textId="77777777" w:rsidR="00941545" w:rsidRPr="006A7CC2" w:rsidRDefault="00941545" w:rsidP="00941545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Alcaldía Local de Santa fe</w:t>
                    </w:r>
                  </w:p>
                  <w:p w14:paraId="6C929D06" w14:textId="77777777" w:rsidR="00941545" w:rsidRPr="006A7CC2" w:rsidRDefault="00941545" w:rsidP="00941545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Calle 21 No. 5 – 74</w:t>
                    </w:r>
                  </w:p>
                  <w:p w14:paraId="4F9ECF16" w14:textId="77777777" w:rsidR="00941545" w:rsidRPr="006A7CC2" w:rsidRDefault="00941545" w:rsidP="00941545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Código Postal: 110311</w:t>
                    </w:r>
                  </w:p>
                  <w:p w14:paraId="1A7B6C04" w14:textId="77777777" w:rsidR="00941545" w:rsidRPr="006A7CC2" w:rsidRDefault="00941545" w:rsidP="00941545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Tel. 601 3821640 Ext. 108 105</w:t>
                    </w:r>
                  </w:p>
                  <w:p w14:paraId="0BEB93F2" w14:textId="77777777" w:rsidR="00941545" w:rsidRPr="006A7CC2" w:rsidRDefault="00941545" w:rsidP="00941545">
                    <w:pPr>
                      <w:pStyle w:val="InviasNormal"/>
                      <w:spacing w:before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Información Línea 195 www.santafe.gov.co</w:t>
                    </w:r>
                  </w:p>
                  <w:p w14:paraId="6797711F" w14:textId="77777777" w:rsidR="00941545" w:rsidRPr="006A7CC2" w:rsidRDefault="00941545" w:rsidP="00941545">
                    <w:pPr>
                      <w:pStyle w:val="InviasNormal"/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C8D13" w14:textId="77777777" w:rsidR="00FE6277" w:rsidRDefault="00FE6277" w:rsidP="000616C1">
      <w:r>
        <w:separator/>
      </w:r>
    </w:p>
  </w:footnote>
  <w:footnote w:type="continuationSeparator" w:id="0">
    <w:p w14:paraId="1A285F18" w14:textId="77777777" w:rsidR="00FE6277" w:rsidRDefault="00FE6277" w:rsidP="000616C1">
      <w:r>
        <w:continuationSeparator/>
      </w:r>
    </w:p>
  </w:footnote>
  <w:footnote w:type="continuationNotice" w:id="1">
    <w:p w14:paraId="1525F6F1" w14:textId="77777777" w:rsidR="00FE6277" w:rsidRDefault="00FE62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77"/>
    <w:rsid w:val="0002102C"/>
    <w:rsid w:val="000515BC"/>
    <w:rsid w:val="00057FFD"/>
    <w:rsid w:val="000616C1"/>
    <w:rsid w:val="0006696C"/>
    <w:rsid w:val="000823EB"/>
    <w:rsid w:val="00093C08"/>
    <w:rsid w:val="000A5DD4"/>
    <w:rsid w:val="000C6440"/>
    <w:rsid w:val="000E240D"/>
    <w:rsid w:val="000E3B29"/>
    <w:rsid w:val="000F30C3"/>
    <w:rsid w:val="00116E14"/>
    <w:rsid w:val="0012629B"/>
    <w:rsid w:val="00140A25"/>
    <w:rsid w:val="001425C6"/>
    <w:rsid w:val="00151816"/>
    <w:rsid w:val="00171726"/>
    <w:rsid w:val="00181A0F"/>
    <w:rsid w:val="001924A0"/>
    <w:rsid w:val="001A5C14"/>
    <w:rsid w:val="002005FA"/>
    <w:rsid w:val="00203F22"/>
    <w:rsid w:val="002300E6"/>
    <w:rsid w:val="002375F4"/>
    <w:rsid w:val="00243AF8"/>
    <w:rsid w:val="002441B4"/>
    <w:rsid w:val="002557AB"/>
    <w:rsid w:val="00255FDC"/>
    <w:rsid w:val="002578FF"/>
    <w:rsid w:val="00260C9A"/>
    <w:rsid w:val="002D3F44"/>
    <w:rsid w:val="002E58E2"/>
    <w:rsid w:val="002E76BC"/>
    <w:rsid w:val="00317338"/>
    <w:rsid w:val="00333E06"/>
    <w:rsid w:val="003551D8"/>
    <w:rsid w:val="00373FD5"/>
    <w:rsid w:val="00395DA4"/>
    <w:rsid w:val="00397836"/>
    <w:rsid w:val="003E024C"/>
    <w:rsid w:val="003E0A79"/>
    <w:rsid w:val="003E0F67"/>
    <w:rsid w:val="004029A6"/>
    <w:rsid w:val="00417476"/>
    <w:rsid w:val="004328A0"/>
    <w:rsid w:val="00441DD2"/>
    <w:rsid w:val="00457C60"/>
    <w:rsid w:val="00464D41"/>
    <w:rsid w:val="004710F0"/>
    <w:rsid w:val="004876CA"/>
    <w:rsid w:val="004A1308"/>
    <w:rsid w:val="004A5997"/>
    <w:rsid w:val="004B46BD"/>
    <w:rsid w:val="004C1444"/>
    <w:rsid w:val="004C6388"/>
    <w:rsid w:val="004D2B2C"/>
    <w:rsid w:val="00506E24"/>
    <w:rsid w:val="0051198D"/>
    <w:rsid w:val="00512AF5"/>
    <w:rsid w:val="00512EFD"/>
    <w:rsid w:val="00516E59"/>
    <w:rsid w:val="00561ED5"/>
    <w:rsid w:val="005621F2"/>
    <w:rsid w:val="00564AC6"/>
    <w:rsid w:val="00580234"/>
    <w:rsid w:val="00594EBE"/>
    <w:rsid w:val="005A3892"/>
    <w:rsid w:val="005A69AD"/>
    <w:rsid w:val="005C3A75"/>
    <w:rsid w:val="005E46B9"/>
    <w:rsid w:val="005E7744"/>
    <w:rsid w:val="0060785B"/>
    <w:rsid w:val="00607D17"/>
    <w:rsid w:val="00634BC8"/>
    <w:rsid w:val="00636900"/>
    <w:rsid w:val="0064435D"/>
    <w:rsid w:val="0066129A"/>
    <w:rsid w:val="00686646"/>
    <w:rsid w:val="006943E5"/>
    <w:rsid w:val="006C5199"/>
    <w:rsid w:val="006D37FF"/>
    <w:rsid w:val="006D75AE"/>
    <w:rsid w:val="00710708"/>
    <w:rsid w:val="00712BA7"/>
    <w:rsid w:val="00730B32"/>
    <w:rsid w:val="007639E3"/>
    <w:rsid w:val="00781A86"/>
    <w:rsid w:val="007826BF"/>
    <w:rsid w:val="00783800"/>
    <w:rsid w:val="007B317C"/>
    <w:rsid w:val="007D6E41"/>
    <w:rsid w:val="007E17A1"/>
    <w:rsid w:val="007F77EC"/>
    <w:rsid w:val="008318D6"/>
    <w:rsid w:val="008A149C"/>
    <w:rsid w:val="008A4A0A"/>
    <w:rsid w:val="008D34BA"/>
    <w:rsid w:val="008D5C3E"/>
    <w:rsid w:val="008F2C27"/>
    <w:rsid w:val="008F732C"/>
    <w:rsid w:val="008F7B02"/>
    <w:rsid w:val="00905611"/>
    <w:rsid w:val="0091439F"/>
    <w:rsid w:val="00920CA7"/>
    <w:rsid w:val="009279CA"/>
    <w:rsid w:val="00927C2C"/>
    <w:rsid w:val="00936892"/>
    <w:rsid w:val="00937BCF"/>
    <w:rsid w:val="00941545"/>
    <w:rsid w:val="009A414D"/>
    <w:rsid w:val="009B28FE"/>
    <w:rsid w:val="00A10CCA"/>
    <w:rsid w:val="00A114BE"/>
    <w:rsid w:val="00A15936"/>
    <w:rsid w:val="00A305E1"/>
    <w:rsid w:val="00A92182"/>
    <w:rsid w:val="00A94CE6"/>
    <w:rsid w:val="00AC6F08"/>
    <w:rsid w:val="00AF5044"/>
    <w:rsid w:val="00B05C14"/>
    <w:rsid w:val="00B07E7C"/>
    <w:rsid w:val="00B32417"/>
    <w:rsid w:val="00B57DFD"/>
    <w:rsid w:val="00B609E1"/>
    <w:rsid w:val="00B62E5C"/>
    <w:rsid w:val="00B700B7"/>
    <w:rsid w:val="00BA3665"/>
    <w:rsid w:val="00BB13F9"/>
    <w:rsid w:val="00C224A7"/>
    <w:rsid w:val="00C228CB"/>
    <w:rsid w:val="00C754CE"/>
    <w:rsid w:val="00C75E2B"/>
    <w:rsid w:val="00C953E9"/>
    <w:rsid w:val="00D14A60"/>
    <w:rsid w:val="00D25D77"/>
    <w:rsid w:val="00D30AB9"/>
    <w:rsid w:val="00D9199D"/>
    <w:rsid w:val="00D91F32"/>
    <w:rsid w:val="00DC2DDF"/>
    <w:rsid w:val="00DC3EF0"/>
    <w:rsid w:val="00DE0ECF"/>
    <w:rsid w:val="00E04444"/>
    <w:rsid w:val="00E50D5A"/>
    <w:rsid w:val="00E74D4F"/>
    <w:rsid w:val="00E96738"/>
    <w:rsid w:val="00EB6152"/>
    <w:rsid w:val="00EC2C18"/>
    <w:rsid w:val="00EE2FB3"/>
    <w:rsid w:val="00EF1FF1"/>
    <w:rsid w:val="00F01E10"/>
    <w:rsid w:val="00F12A9D"/>
    <w:rsid w:val="00F27C4D"/>
    <w:rsid w:val="00F31474"/>
    <w:rsid w:val="00F52675"/>
    <w:rsid w:val="00F5787D"/>
    <w:rsid w:val="00F63F56"/>
    <w:rsid w:val="00F7549D"/>
    <w:rsid w:val="00F85CAB"/>
    <w:rsid w:val="00FB347B"/>
    <w:rsid w:val="00FC4CE7"/>
    <w:rsid w:val="00FD110B"/>
    <w:rsid w:val="00FE6277"/>
    <w:rsid w:val="00FF05D3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cionar1">
    <w:name w:val="Mencionar1"/>
    <w:basedOn w:val="Fuentedeprrafopredeter"/>
    <w:uiPriority w:val="99"/>
    <w:unhideWhenUsed/>
    <w:rsid w:val="00171726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941545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941545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A5C64B-9BCB-4AAF-80E2-83D97ABA7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Luis Fernando Mendez Avila</cp:lastModifiedBy>
  <cp:revision>20</cp:revision>
  <cp:lastPrinted>2022-06-28T22:56:00Z</cp:lastPrinted>
  <dcterms:created xsi:type="dcterms:W3CDTF">2022-10-11T04:37:00Z</dcterms:created>
  <dcterms:modified xsi:type="dcterms:W3CDTF">2026-03-31T03:08:00Z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